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CA" w:rsidRDefault="005124A4">
      <w:pPr>
        <w:widowControl/>
        <w:jc w:val="left"/>
        <w:rPr>
          <w:rFonts w:ascii="HG丸ｺﾞｼｯｸM-PRO" w:hAnsi="HG丸ｺﾞｼｯｸM-PRO"/>
          <w:kern w:val="0"/>
          <w:sz w:val="23"/>
          <w:szCs w:val="23"/>
        </w:rPr>
      </w:pPr>
      <w:r>
        <w:rPr>
          <w:rFonts w:ascii="HG丸ｺﾞｼｯｸM-PRO" w:hAnsi="HG丸ｺﾞｼｯｸM-PRO" w:hint="eastAsia"/>
          <w:kern w:val="0"/>
          <w:sz w:val="23"/>
          <w:szCs w:val="23"/>
        </w:rPr>
        <w:t>（様式６</w:t>
      </w:r>
      <w:bookmarkStart w:id="0" w:name="_GoBack"/>
      <w:bookmarkEnd w:id="0"/>
      <w:r>
        <w:rPr>
          <w:rFonts w:ascii="HG丸ｺﾞｼｯｸM-PRO" w:hAnsi="HG丸ｺﾞｼｯｸM-PRO" w:hint="eastAsia"/>
          <w:kern w:val="0"/>
          <w:sz w:val="23"/>
          <w:szCs w:val="23"/>
        </w:rPr>
        <w:t>－Ｄ）</w:t>
      </w:r>
    </w:p>
    <w:p w:rsidR="003F07CA" w:rsidRDefault="005124A4">
      <w:pPr>
        <w:widowControl/>
        <w:jc w:val="center"/>
        <w:rPr>
          <w:rFonts w:ascii="HG丸ｺﾞｼｯｸM-PRO" w:hAnsi="HG丸ｺﾞｼｯｸM-PRO"/>
          <w:kern w:val="0"/>
          <w:sz w:val="23"/>
          <w:szCs w:val="23"/>
        </w:rPr>
      </w:pPr>
      <w:r>
        <w:rPr>
          <w:rFonts w:ascii="HG丸ｺﾞｼｯｸM-PRO" w:hAnsi="HG丸ｺﾞｼｯｸM-PRO" w:hint="eastAsia"/>
          <w:kern w:val="0"/>
          <w:sz w:val="23"/>
          <w:szCs w:val="23"/>
        </w:rPr>
        <w:t>緊急時における連絡体制</w:t>
      </w:r>
    </w:p>
    <w:p w:rsidR="003F07CA" w:rsidRDefault="003F07CA">
      <w:pPr>
        <w:widowControl/>
        <w:jc w:val="left"/>
        <w:rPr>
          <w:rFonts w:ascii="HG丸ｺﾞｼｯｸM-PRO" w:hAnsi="HG丸ｺﾞｼｯｸM-PRO"/>
          <w:kern w:val="0"/>
          <w:sz w:val="23"/>
          <w:szCs w:val="23"/>
        </w:rPr>
      </w:pPr>
    </w:p>
    <w:tbl>
      <w:tblPr>
        <w:tblStyle w:val="a7"/>
        <w:tblW w:w="0" w:type="auto"/>
        <w:tblLook w:val="04A0" w:firstRow="1" w:lastRow="0" w:firstColumn="1" w:lastColumn="0" w:noHBand="0" w:noVBand="1"/>
      </w:tblPr>
      <w:tblGrid>
        <w:gridCol w:w="1095"/>
        <w:gridCol w:w="8227"/>
      </w:tblGrid>
      <w:tr w:rsidR="003F07CA">
        <w:tc>
          <w:tcPr>
            <w:tcW w:w="9322" w:type="dxa"/>
            <w:gridSpan w:val="2"/>
          </w:tcPr>
          <w:p w:rsidR="003F07CA" w:rsidRDefault="005124A4">
            <w:pPr>
              <w:widowControl/>
              <w:jc w:val="left"/>
              <w:rPr>
                <w:sz w:val="23"/>
                <w:szCs w:val="23"/>
              </w:rPr>
            </w:pPr>
            <w:r>
              <w:rPr>
                <w:rFonts w:hint="eastAsia"/>
                <w:sz w:val="23"/>
                <w:szCs w:val="23"/>
              </w:rPr>
              <w:t xml:space="preserve">　緊急時における連絡体制及び施設設置者である町への連絡並びに処理等の方策について、図及び説明文にて記載すること。</w:t>
            </w:r>
          </w:p>
        </w:tc>
      </w:tr>
      <w:tr w:rsidR="003F07CA">
        <w:tc>
          <w:tcPr>
            <w:tcW w:w="9322" w:type="dxa"/>
            <w:gridSpan w:val="2"/>
          </w:tcPr>
          <w:p w:rsidR="003F07CA" w:rsidRDefault="005124A4">
            <w:pPr>
              <w:widowControl/>
              <w:jc w:val="left"/>
              <w:rPr>
                <w:sz w:val="23"/>
                <w:szCs w:val="23"/>
              </w:rPr>
            </w:pPr>
            <w:r>
              <w:rPr>
                <w:rFonts w:hint="eastAsia"/>
                <w:sz w:val="23"/>
                <w:szCs w:val="23"/>
              </w:rPr>
              <w:t>〈連絡体制図〉</w:t>
            </w:r>
          </w:p>
          <w:p w:rsidR="003F07CA" w:rsidRDefault="005124A4">
            <w:pPr>
              <w:widowControl/>
              <w:jc w:val="left"/>
              <w:rPr>
                <w:sz w:val="23"/>
                <w:szCs w:val="23"/>
              </w:rPr>
            </w:pPr>
            <w:r>
              <w:rPr>
                <w:rFonts w:hint="eastAsia"/>
                <w:sz w:val="23"/>
                <w:szCs w:val="23"/>
              </w:rPr>
              <w:t>体制図　記載例：</w:t>
            </w:r>
          </w:p>
          <w:p w:rsidR="003F07CA" w:rsidRDefault="005124A4">
            <w:pPr>
              <w:widowControl/>
              <w:jc w:val="left"/>
              <w:rPr>
                <w:sz w:val="23"/>
                <w:szCs w:val="23"/>
              </w:rPr>
            </w:pPr>
            <w:r>
              <w:rPr>
                <w:noProof/>
                <w:sz w:val="23"/>
                <w:szCs w:val="23"/>
              </w:rPr>
              <mc:AlternateContent>
                <mc:Choice Requires="wps">
                  <w:drawing>
                    <wp:anchor distT="0" distB="0" distL="114300" distR="114300" simplePos="0" relativeHeight="251662336" behindDoc="0" locked="0" layoutInCell="1" allowOverlap="1">
                      <wp:simplePos x="0" y="0"/>
                      <wp:positionH relativeFrom="column">
                        <wp:posOffset>3506470</wp:posOffset>
                      </wp:positionH>
                      <wp:positionV relativeFrom="paragraph">
                        <wp:posOffset>127000</wp:posOffset>
                      </wp:positionV>
                      <wp:extent cx="952500" cy="3524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952500" cy="352425"/>
                              </a:xfrm>
                              <a:prstGeom prst="rect">
                                <a:avLst/>
                              </a:prstGeom>
                              <a:solidFill>
                                <a:srgbClr val="1F497D">
                                  <a:lumMod val="60000"/>
                                  <a:lumOff val="40000"/>
                                </a:srgbClr>
                              </a:solidFill>
                              <a:ln w="25400" cap="flat" cmpd="sng" algn="ctr">
                                <a:noFill/>
                                <a:prstDash val="solid"/>
                              </a:ln>
                              <a:effectLst/>
                            </wps:spPr>
                            <wps:txbx>
                              <w:txbxContent>
                                <w:p w:rsidR="003F07CA" w:rsidRDefault="005124A4">
                                  <w:pPr>
                                    <w:jc w:val="center"/>
                                  </w:pPr>
                                  <w:r>
                                    <w:rPr>
                                      <w:rFonts w:hint="eastAsia"/>
                                    </w:rPr>
                                    <w:t>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margin-left:276.1pt;margin-top:10pt;width: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nHlQIAAAAFAAAOAAAAZHJzL2Uyb0RvYy54bWysVMFuEzEQvSPxD5bvdJMlaemqmypqFIRU&#10;2kot6tnxerMreW1jO9kt/wEfUM6cEQc+h0r8Bc/eTVsKJ0QOzoxn/GbmzcweHXeNJFthXa1VTsd7&#10;I0qE4rqo1Tqn766WL15R4jxTBZNaiZzeCEePZ8+fHbUmE6mutCyEJQBRLmtNTivvTZYkjleiYW5P&#10;G6FgLLVtmIdq10lhWQv0RibpaLSftNoWxmounMPtojfSWcQvS8H9eVk64YnMKXLz8bTxXIUzmR2x&#10;bG2ZqWo+pMH+IYuG1QpB76EWzDOysfUfUE3NrXa69HtcN4kuy5qLWAOqGY+eVHNZMSNiLSDHmXua&#10;3P+D5WfbC0vqAr0DPYo16NHdl893n779+H6b/Pz4tZcIrKCqNS7Di0tzYQfNQQx1d6Vtwj8qIl2k&#10;9+aeXtF5wnF5OE2nI0ThML2cppN0GjCTh8fGOv9a6IYEIacW3Yuksu2p873rziXEclrWxbKWMip2&#10;vTqRlmwZOj1eTg4PFvGt3DRvddFf74/w61uOawxGfz3ZXSMV18PEtH7Dl4q0OU2ncEYFDKNaSuYh&#10;NgbkObWmhMk1doB7GwMrHVJD1iwLSS+Yq/pwEXaoXKpgF3FQhxoDxz2rQfLdqhuoXuniBr2yuh9i&#10;Z/iyBvApc/6CWUwtEsMm+nMcpdTIVg8SJZW2H/52H/wxTLBS0mILUMn7DbOCEvlGYcwOx5MJYH1U&#10;JtODFIp9bFk9tqhNc6ID/dh5w6MY/L3ciaXVzTUWdh6iwsQUR+yes0E58f12YuW5mM+jG1bFMH+q&#10;Lg0P4DtKr7prZs0wLB5TdqZ3G8OyJzPT+4aXSs83Xpd1HKhAcc8rOh4UrFns/fBJCHv8WI9eDx+u&#10;2S8AAAD//wMAUEsDBBQABgAIAAAAIQBNOV713gAAAAkBAAAPAAAAZHJzL2Rvd25yZXYueG1sTI9B&#10;S8NAEIXvgv9hGcGL2I2BVInZlFIQ6qXQ2N6n2WkSzc6G7LZN/73Tk95m5j3e+6ZYTK5XZxpD59nA&#10;yywBRVx723FjYPf18fwGKkRki71nMnClAIvy/q7A3PoLb+lcxUZJCIccDbQxDrnWoW7JYZj5gVi0&#10;ox8dRlnHRtsRLxLuep0myVw77FgaWhxo1VL9U52cgSPvv1frebf3mx1eq/X2afxcbox5fJiW76Ai&#10;TfHPDDd8QYdSmA7+xDao3kCWpalYDUgNKDG8JrfDQYYsA10W+v8H5S8AAAD//wMAUEsBAi0AFAAG&#10;AAgAAAAhALaDOJL+AAAA4QEAABMAAAAAAAAAAAAAAAAAAAAAAFtDb250ZW50X1R5cGVzXS54bWxQ&#10;SwECLQAUAAYACAAAACEAOP0h/9YAAACUAQAACwAAAAAAAAAAAAAAAAAvAQAAX3JlbHMvLnJlbHNQ&#10;SwECLQAUAAYACAAAACEABTupx5UCAAAABQAADgAAAAAAAAAAAAAAAAAuAgAAZHJzL2Uyb0RvYy54&#10;bWxQSwECLQAUAAYACAAAACEATTle9d4AAAAJAQAADwAAAAAAAAAAAAAAAADvBAAAZHJzL2Rvd25y&#10;ZXYueG1sUEsFBgAAAAAEAAQA8wAAAPoFAAAAAA==&#10;" fillcolor="#558ed5" stroked="f" strokeweight="2pt">
                      <v:textbox>
                        <w:txbxContent>
                          <w:p w:rsidR="003F07CA" w:rsidRDefault="005124A4">
                            <w:pPr>
                              <w:jc w:val="center"/>
                            </w:pPr>
                            <w:r>
                              <w:rPr>
                                <w:rFonts w:hint="eastAsia"/>
                              </w:rPr>
                              <w:t>町</w:t>
                            </w:r>
                          </w:p>
                        </w:txbxContent>
                      </v:textbox>
                    </v:rect>
                  </w:pict>
                </mc:Fallback>
              </mc:AlternateContent>
            </w:r>
          </w:p>
          <w:p w:rsidR="003F07CA" w:rsidRDefault="005124A4">
            <w:pPr>
              <w:widowControl/>
              <w:jc w:val="left"/>
              <w:rPr>
                <w:sz w:val="23"/>
                <w:szCs w:val="23"/>
              </w:rPr>
            </w:pPr>
            <w:r>
              <w:rPr>
                <w:noProof/>
                <w:sz w:val="23"/>
                <w:szCs w:val="23"/>
              </w:rPr>
              <mc:AlternateContent>
                <mc:Choice Requires="wps">
                  <w:drawing>
                    <wp:anchor distT="0" distB="0" distL="114300" distR="114300" simplePos="0" relativeHeight="251668480" behindDoc="0" locked="0" layoutInCell="1" allowOverlap="1">
                      <wp:simplePos x="0" y="0"/>
                      <wp:positionH relativeFrom="column">
                        <wp:posOffset>3335020</wp:posOffset>
                      </wp:positionH>
                      <wp:positionV relativeFrom="paragraph">
                        <wp:posOffset>79375</wp:posOffset>
                      </wp:positionV>
                      <wp:extent cx="1714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1714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15E900E" id="直線コネクタ 1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62.6pt,6.25pt" to="276.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lX7AEAAJcDAAAOAAAAZHJzL2Uyb0RvYy54bWysU82O0zAQviPxDpbvNEm1XXajpiuxVbnw&#10;Uwn2AaaOk1jyn2zTtNdy5gXgITiAxJGH6WFfg7GTdhe4IS7O/Hg+z/fNZH6zU5JsufPC6IoWk5wS&#10;rpmphW4revd+9eyKEh9A1yCN5hXdc09vFk+fzHtb8qnpjKy5IwiifdnbinYh2DLLPOu4Aj8xlmtM&#10;NsYpCOi6Nqsd9IiuZDbN88usN662zjDuPUaXQ5IuEn7TcBbeNo3ngciKYm8hnS6dm3hmizmUrQPb&#10;CTa2Af/QhQKh8dEz1BICkA9O/AWlBHPGmyZMmFGZaRrBeOKAbIr8DzbvOrA8cUFxvD3L5P8fLHuz&#10;XTsiapzdJSUaFM7o/sv3+x+fj4dvx4+fjoevx8NPgklUqre+xIJbvXaj5+3aRdq7xqn4RUJkl9Td&#10;n9Xlu0AYBovnxcUMZ8BOqeyhzjofXnKjSDQqKoWOvKGE7Ssf8C28eroSw9qshJRpdlKTvqLXs+kM&#10;kQE3qJEQ0FQWOXndUgKyxdVkwSVEb6SoY3XE8a7d3EpHtoDrcbG6Kl4sh0sd1HyIXs/yfFwTD+G1&#10;qYdwkZ/i2NoIk9r8DT/2vATfDTUpFXXEEqnj+zxt6EgxqjvoGa2NqfdJ5ix6OP1UNm5qXK/HPtqP&#10;/6fFLwAAAP//AwBQSwMEFAAGAAgAAAAhAOvWeAzdAAAACQEAAA8AAABkcnMvZG93bnJldi54bWxM&#10;j8FOwzAQRO9I/IO1SNyoQyRDFeJUUKkVFyRoUc9uvMSBeB3Fbhvy9SziUI478zQ7Uy5G34kjDrEN&#10;pOF2loFAqoNtqdHwvl3dzEHEZMiaLhBq+MYIi+ryojSFDSd6w+MmNYJDKBZGg0upL6SMtUNv4iz0&#10;SOx9hMGbxOfQSDuYE4f7TuZZdie9aYk/ONPj0mH9tTl4DZOdL1+f3Xp6edrdT6qJ29V696n19dX4&#10;+AAi4ZjOMPzW5+pQcad9OJCNotOgcpUzykauQDCgVM7C/k+QVSn/L6h+AAAA//8DAFBLAQItABQA&#10;BgAIAAAAIQC2gziS/gAAAOEBAAATAAAAAAAAAAAAAAAAAAAAAABbQ29udGVudF9UeXBlc10ueG1s&#10;UEsBAi0AFAAGAAgAAAAhADj9If/WAAAAlAEAAAsAAAAAAAAAAAAAAAAALwEAAF9yZWxzLy5yZWxz&#10;UEsBAi0AFAAGAAgAAAAhAA+2CVfsAQAAlwMAAA4AAAAAAAAAAAAAAAAALgIAAGRycy9lMm9Eb2Mu&#10;eG1sUEsBAi0AFAAGAAgAAAAhAOvWeAzdAAAACQEAAA8AAAAAAAAAAAAAAAAARgQAAGRycy9kb3du&#10;cmV2LnhtbFBLBQYAAAAABAAEAPMAAABQBQAAAAA=&#10;" strokecolor="#4a7ebb"/>
                  </w:pict>
                </mc:Fallback>
              </mc:AlternateContent>
            </w:r>
            <w:r>
              <w:rPr>
                <w:noProof/>
                <w:sz w:val="23"/>
                <w:szCs w:val="23"/>
              </w:rPr>
              <mc:AlternateContent>
                <mc:Choice Requires="wps">
                  <w:drawing>
                    <wp:anchor distT="0" distB="0" distL="114300" distR="114300" simplePos="0" relativeHeight="251666432" behindDoc="0" locked="0" layoutInCell="1" allowOverlap="1">
                      <wp:simplePos x="0" y="0"/>
                      <wp:positionH relativeFrom="column">
                        <wp:posOffset>3335020</wp:posOffset>
                      </wp:positionH>
                      <wp:positionV relativeFrom="paragraph">
                        <wp:posOffset>79375</wp:posOffset>
                      </wp:positionV>
                      <wp:extent cx="0" cy="638175"/>
                      <wp:effectExtent l="0" t="0" r="19050" b="9525"/>
                      <wp:wrapNone/>
                      <wp:docPr id="14" name="直線コネクタ 14"/>
                      <wp:cNvGraphicFramePr/>
                      <a:graphic xmlns:a="http://schemas.openxmlformats.org/drawingml/2006/main">
                        <a:graphicData uri="http://schemas.microsoft.com/office/word/2010/wordprocessingShape">
                          <wps:wsp>
                            <wps:cNvCnPr/>
                            <wps:spPr>
                              <a:xfrm>
                                <a:off x="0" y="0"/>
                                <a:ext cx="0" cy="638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2C61C96" id="直線コネクタ 14"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6pt,6.25pt" to="26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wB6gEAAJcDAAAOAAAAZHJzL2Uyb0RvYy54bWysU82O0zAQviPxDpbvNEnZLt2o6UpsVS78&#10;VAIeYOo4iSX/yTZNey1nXgAegsMiceRhetjXYOxkywI3xMXxfOP5PN/nyeJ6ryTZceeF0RUtJjkl&#10;XDNTC91W9P279ZM5JT6ArkEazSt64J5eLx8/WvS25FPTGVlzR5BE+7K3Fe1CsGWWedZxBX5iLNeY&#10;bIxTEDB0bVY76JFdyWya55dZb1xtnWHce0RXQ5IuE3/TcBbeNI3ngciKYm8hrS6t27hmywWUrQPb&#10;CTa2Af/QhQKh8dIz1QoCkA9O/EWlBHPGmyZMmFGZaRrBeNKAaor8DzVvO7A8aUFzvD3b5P8fLXu9&#10;2zgiany7C0o0KHyjuy/f7r5/Ph1vTx8/nY5fT8cfBJPoVG99iQU3euPGyNuNi7L3jVPxi4LIPrl7&#10;OLvL94GwAWSIXj6dF89mkS77VWedDy+4USRuKiqFjrqhhN1LH4aj90cirM1aSIk4lFKTvqJXs+mM&#10;EgY4QY2EgFtlUZPXLSUgWxxNFlxi9EaKOlbHYu/a7Y10ZAc4HhfrefF8NRzqoOYDejXL83FMPIRX&#10;ph7gIr/HUcVIkxT9xh97XoHvhpqUGoVLHe/naUJHidHdwc+425r6kGzOYoSvn9jHSY3j9TDG/cP/&#10;afkTAAD//wMAUEsDBBQABgAIAAAAIQAXDvKX3gAAAAoBAAAPAAAAZHJzL2Rvd25yZXYueG1sTI/B&#10;TsMwEETvSPyDtUjcqNOgQBXiVFCpFRck2qKe3Xgbp8TrKHbbkK9nEQc47szT7EwxH1wrztiHxpOC&#10;6SQBgVR501Ct4GO7vJuBCFGT0a0nVPCFAebl9VWhc+MvtMbzJtaCQyjkWoGNsculDJVFp8PEd0js&#10;HXzvdOSzr6Xp9YXDXSvTJHmQTjfEH6zucGGx+tycnILRzBbvr3Y1vr3sHsesDtvlandU6vZmeH4C&#10;EXGIfzD81OfqUHKnvT+RCaJVkKVZyigbaQaCgV9hz8L0PgFZFvL/hPIbAAD//wMAUEsBAi0AFAAG&#10;AAgAAAAhALaDOJL+AAAA4QEAABMAAAAAAAAAAAAAAAAAAAAAAFtDb250ZW50X1R5cGVzXS54bWxQ&#10;SwECLQAUAAYACAAAACEAOP0h/9YAAACUAQAACwAAAAAAAAAAAAAAAAAvAQAAX3JlbHMvLnJlbHNQ&#10;SwECLQAUAAYACAAAACEAZtdMAeoBAACXAwAADgAAAAAAAAAAAAAAAAAuAgAAZHJzL2Uyb0RvYy54&#10;bWxQSwECLQAUAAYACAAAACEAFw7yl94AAAAKAQAADwAAAAAAAAAAAAAAAABEBAAAZHJzL2Rvd25y&#10;ZXYueG1sUEsFBgAAAAAEAAQA8wAAAE8FAAAAAA==&#10;" strokecolor="#4a7ebb"/>
                  </w:pict>
                </mc:Fallback>
              </mc:AlternateContent>
            </w:r>
            <w:r>
              <w:rPr>
                <w:noProof/>
                <w:sz w:val="23"/>
                <w:szCs w:val="23"/>
              </w:rPr>
              <mc:AlternateContent>
                <mc:Choice Requires="wps">
                  <w:drawing>
                    <wp:anchor distT="0" distB="0" distL="114300" distR="114300" simplePos="0" relativeHeight="251663360" behindDoc="0" locked="0" layoutInCell="1" allowOverlap="1">
                      <wp:simplePos x="0" y="0"/>
                      <wp:positionH relativeFrom="column">
                        <wp:posOffset>2001520</wp:posOffset>
                      </wp:positionH>
                      <wp:positionV relativeFrom="paragraph">
                        <wp:posOffset>184150</wp:posOffset>
                      </wp:positionV>
                      <wp:extent cx="952500" cy="35242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952500" cy="352425"/>
                              </a:xfrm>
                              <a:prstGeom prst="rect">
                                <a:avLst/>
                              </a:prstGeom>
                              <a:solidFill>
                                <a:srgbClr val="1F497D">
                                  <a:lumMod val="60000"/>
                                  <a:lumOff val="40000"/>
                                </a:srgbClr>
                              </a:solidFill>
                              <a:ln w="25400" cap="flat" cmpd="sng" algn="ctr">
                                <a:noFill/>
                                <a:prstDash val="solid"/>
                              </a:ln>
                              <a:effectLst/>
                            </wps:spPr>
                            <wps:txbx>
                              <w:txbxContent>
                                <w:p w:rsidR="003F07CA" w:rsidRDefault="005124A4">
                                  <w:pPr>
                                    <w:jc w:val="center"/>
                                  </w:pPr>
                                  <w:r>
                                    <w:rPr>
                                      <w:rFonts w:hint="eastAsia"/>
                                    </w:rPr>
                                    <w:t>本社事業所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7" style="position:absolute;margin-left:157.6pt;margin-top:14.5pt;width: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kjlgIAAAcFAAAOAAAAZHJzL2Uyb0RvYy54bWysVM1uEzEQviPxDpbvdJMlaemqmypqFIRU&#10;2kot6nni9WZX8h+2k93yHvAA5cwZceBxqMRbMLY3bSmcEDk48+fPM9/M7NFxLwXZcutarUo63htR&#10;whXTVavWJX13tXzxihLnQVUgtOIlveGOHs+ePzvqTMFz3WhRcUsQRLmiMyVtvDdFljnWcAluTxuu&#10;0FlrK8GjatdZZaFDdCmyfDTazzptK2M1486hdZGcdBbx65ozf17XjnsiSoq5+XjaeK7Cmc2OoFhb&#10;ME3LhjTgH7KQ0Cp89B5qAR7IxrZ/QMmWWe107feYlpmu65bxWANWMx49qeayAcNjLUiOM/c0uf8H&#10;y862F5a0FfZuTIkCiT26+/L57tO3H99vs58fvyaJoBep6owr8MalubCD5lAMdfe1leEfKyJ9pPfm&#10;nl7ee8LQeDjNpyNsAkPXy2k+yacBM3u4bKzzr7mWJAgltdi9SCpsT51PobuQ8JbToq2WrRBRsevV&#10;ibBkC9jp8XJyeLCId8VGvtVVMu+P8JdajmYcjGSe7MyYikswMa3f8IUiXUnzKQZjBYCjWgvwKEqD&#10;5Dm1pgTEGneAeRsfVjqkhllDEZJegGvScxF2qFyo4OdxUIcaA8eJ1SD5ftWn9oQbwbLS1Q22zOo0&#10;y86wZYv4p+D8BVgcXswPF9Kf41ELjUnrQaKk0fbD3+whHmcKvZR0uAxY0PsNWE6JeKNw2g7Hk0nY&#10;nqhMpgc5KvaxZ/XYozbyRIcu4OobFsUQ78VOrK2W17i38/AqukAxfDtRNygnPi0pbj7j83kMw40x&#10;4E/VpWEBfMfsVX8N1gwz43HYzvRucaB4MjopNtxUer7xum7jXD3wio0PCm5bHIHhyxDW+bEeox6+&#10;X7NfAAAA//8DAFBLAwQUAAYACAAAACEA4rGDBd8AAAAJAQAADwAAAGRycy9kb3ducmV2LnhtbEyP&#10;wW7CMAyG75P2DpEn7TKNlA4qVuoihDSJXZDo4B4a05Y1TtUEKG+/cGJH259+f3+2GEwrLtS7xjLC&#10;eBSBIC6tbrhC2P18vc9AOK9Yq9YyIdzIwSJ/fspUqu2Vt3QpfCVCCLtUIdTed6mUrqzJKDeyHXG4&#10;HW1vlA9jX0ndq2sIN62MoyiRRjUcPtSqo1VN5W9xNghH3p9W66TZ281O3Yr19q3/Xm4QX1+G5RyE&#10;p8E/YLjrB3XIg9PBnlk70SJ8jKdxQBHiz9ApAJPkvjggzCZTkHkm/zfI/wAAAP//AwBQSwECLQAU&#10;AAYACAAAACEAtoM4kv4AAADhAQAAEwAAAAAAAAAAAAAAAAAAAAAAW0NvbnRlbnRfVHlwZXNdLnht&#10;bFBLAQItABQABgAIAAAAIQA4/SH/1gAAAJQBAAALAAAAAAAAAAAAAAAAAC8BAABfcmVscy8ucmVs&#10;c1BLAQItABQABgAIAAAAIQDyUekjlgIAAAcFAAAOAAAAAAAAAAAAAAAAAC4CAABkcnMvZTJvRG9j&#10;LnhtbFBLAQItABQABgAIAAAAIQDisYMF3wAAAAkBAAAPAAAAAAAAAAAAAAAAAPAEAABkcnMvZG93&#10;bnJldi54bWxQSwUGAAAAAAQABADzAAAA/AUAAAAA&#10;" fillcolor="#558ed5" stroked="f" strokeweight="2pt">
                      <v:textbox>
                        <w:txbxContent>
                          <w:p w:rsidR="003F07CA" w:rsidRDefault="005124A4">
                            <w:pPr>
                              <w:jc w:val="center"/>
                            </w:pPr>
                            <w:r>
                              <w:rPr>
                                <w:rFonts w:hint="eastAsia"/>
                              </w:rPr>
                              <w:t>本社事業所</w:t>
                            </w:r>
                          </w:p>
                        </w:txbxContent>
                      </v:textbox>
                    </v:rect>
                  </w:pict>
                </mc:Fallback>
              </mc:AlternateContent>
            </w:r>
          </w:p>
          <w:p w:rsidR="003F07CA" w:rsidRDefault="003F07CA">
            <w:pPr>
              <w:widowControl/>
              <w:jc w:val="left"/>
              <w:rPr>
                <w:sz w:val="23"/>
                <w:szCs w:val="23"/>
              </w:rPr>
            </w:pPr>
          </w:p>
          <w:p w:rsidR="003F07CA" w:rsidRDefault="005124A4">
            <w:pPr>
              <w:widowControl/>
              <w:jc w:val="left"/>
              <w:rPr>
                <w:sz w:val="23"/>
                <w:szCs w:val="23"/>
              </w:rPr>
            </w:pPr>
            <w:r>
              <w:rPr>
                <w:noProof/>
                <w:sz w:val="23"/>
                <w:szCs w:val="23"/>
              </w:rPr>
              <mc:AlternateContent>
                <mc:Choice Requires="wps">
                  <w:drawing>
                    <wp:anchor distT="0" distB="0" distL="114300" distR="114300" simplePos="0" relativeHeight="251665408" behindDoc="0" locked="0" layoutInCell="1" allowOverlap="1">
                      <wp:simplePos x="0" y="0"/>
                      <wp:positionH relativeFrom="column">
                        <wp:posOffset>2468245</wp:posOffset>
                      </wp:positionH>
                      <wp:positionV relativeFrom="paragraph">
                        <wp:posOffset>79375</wp:posOffset>
                      </wp:positionV>
                      <wp:extent cx="1" cy="18097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1"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CEF54D3" id="直線コネクタ 13"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35pt,6.25pt" to="194.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vw6wEAAJcDAAAOAAAAZHJzL2Uyb0RvYy54bWysU8uu0zAQ3SPxD5b3NEmh0EZNr8StyoZH&#10;JeADpo6TWPJLtmnabVnzA/ARLC4SSz6mi/sbjJ3ccoEdYuN4zniO5xxPllcHJcmeOy+MrmgxySnh&#10;mpla6Lai799tHs0p8QF0DdJoXtEj9/Rq9fDBsrcln5rOyJo7giTal72taBeCLbPMs44r8BNjucZk&#10;Y5yCgKFrs9pBj+xKZtM8f5r1xtXWGca9R3Q9JOkq8TcNZ+FN03geiKwo9hbS6tK6i2u2WkLZOrCd&#10;YGMb8A9dKBAaL71QrSEA+eDEX1RKMGe8acKEGZWZphGMJw2opsj/UPO2A8uTFjTH24tN/v/Rstf7&#10;rSOixrd7TIkGhW90++Xb7ffP59PN+eOn8+nr+fSDYBKd6q0vseBab90Yebt1UfahcSp+URA5JHeP&#10;F3f5IRCGYEEJQ7SY54tns0iX/aqzzocX3CgSNxWVQkfdUML+pQ/D0bsjEdZmI6REHEqpSV/RxWw6&#10;Q3rACWokBNwqi5q8bikB2eJosuASozdS1LE6FnvX7q6lI3vA8XiymRfP18OhDmo+oItZno9j4iG8&#10;MvUAF/kdjipGmqToN/7Y8xp8N9Sk1Chc6ng/TxM6SozuDn7G3c7Ux2RzFiN8/cQ+Tmocr/sx7u//&#10;T6ufAAAA//8DAFBLAwQUAAYACAAAACEA3hbvx94AAAAJAQAADwAAAGRycy9kb3ducmV2LnhtbEyP&#10;wU7CQBCG7ya+w2ZMvMkWFGlKt0RJIF5MEAznpTt0q93ZprtA7dM7xoMeZ/4v/3yTL3rXiDN2ofak&#10;YDxKQCCV3tRUKXjfre5SECFqMrrxhAq+MMCiuL7KdWb8hd7wvI2V4BIKmVZgY2wzKUNp0ekw8i0S&#10;Z0ffOR157CppOn3hctfISZI8Sqdr4gtWt7i0WH5uT07BYNLl5sWuh9fn/WyYVmG3Wu8/lLq96Z/m&#10;ICL28Q+GH31Wh4KdDv5EJohGwX2azhjlYDIFwcDv4qDgYZyALHL5/4PiGwAA//8DAFBLAQItABQA&#10;BgAIAAAAIQC2gziS/gAAAOEBAAATAAAAAAAAAAAAAAAAAAAAAABbQ29udGVudF9UeXBlc10ueG1s&#10;UEsBAi0AFAAGAAgAAAAhADj9If/WAAAAlAEAAAsAAAAAAAAAAAAAAAAALwEAAF9yZWxzLy5yZWxz&#10;UEsBAi0AFAAGAAgAAAAhAF/T2/DrAQAAlwMAAA4AAAAAAAAAAAAAAAAALgIAAGRycy9lMm9Eb2Mu&#10;eG1sUEsBAi0AFAAGAAgAAAAhAN4W78feAAAACQEAAA8AAAAAAAAAAAAAAAAARQQAAGRycy9kb3du&#10;cmV2LnhtbFBLBQYAAAAABAAEAPMAAABQBQAAAAA=&#10;" strokecolor="#4a7ebb"/>
                  </w:pict>
                </mc:Fallback>
              </mc:AlternateContent>
            </w:r>
            <w:r>
              <w:rPr>
                <w:noProof/>
                <w:sz w:val="23"/>
                <w:szCs w:val="23"/>
              </w:rPr>
              <mc:AlternateContent>
                <mc:Choice Requires="wps">
                  <w:drawing>
                    <wp:anchor distT="0" distB="0" distL="114300" distR="114300" simplePos="0" relativeHeight="251661312" behindDoc="0" locked="0" layoutInCell="1" allowOverlap="1">
                      <wp:simplePos x="0" y="0"/>
                      <wp:positionH relativeFrom="column">
                        <wp:posOffset>3506470</wp:posOffset>
                      </wp:positionH>
                      <wp:positionV relativeFrom="paragraph">
                        <wp:posOffset>79375</wp:posOffset>
                      </wp:positionV>
                      <wp:extent cx="952500" cy="35242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952500" cy="352425"/>
                              </a:xfrm>
                              <a:prstGeom prst="rect">
                                <a:avLst/>
                              </a:prstGeom>
                              <a:solidFill>
                                <a:srgbClr val="1F497D">
                                  <a:lumMod val="60000"/>
                                  <a:lumOff val="40000"/>
                                </a:srgbClr>
                              </a:solidFill>
                              <a:ln w="25400" cap="flat" cmpd="sng" algn="ctr">
                                <a:noFill/>
                                <a:prstDash val="solid"/>
                              </a:ln>
                              <a:effectLst/>
                            </wps:spPr>
                            <wps:txbx>
                              <w:txbxContent>
                                <w:p w:rsidR="003F07CA" w:rsidRDefault="005124A4">
                                  <w:pPr>
                                    <w:jc w:val="center"/>
                                  </w:pPr>
                                  <w:r>
                                    <w:rPr>
                                      <w:rFonts w:hint="eastAsia"/>
                                    </w:rPr>
                                    <w:t>警察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8" style="position:absolute;margin-left:276.1pt;margin-top:6.25pt;width: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XhlgIAAAUFAAAOAAAAZHJzL2Uyb0RvYy54bWysVM1uEzEQviPxDpbvdJMlacmqmypqFIRU&#10;aKUW9ex4vdmVbI+xneyW94AHgDNnxIHHoRJvwdjetKVwQuTgzJ8/z3wzs8cnvZJkJ6xrQZd0fDCi&#10;RGgOVas3JX17tXr2ghLnma6YBC1KeiMcPZk/fXLcmULk0ICshCUIol3RmZI23psiyxxvhGLuAIzQ&#10;6KzBKuZRtZussqxDdCWzfDQ6zDqwlbHAhXNoXSYnnUf8uhbcn9e1E57IkmJuPp42nutwZvNjVmws&#10;M03LhzTYP2ShWKvx0TuoJfOMbG37B5RquQUHtT/goDKo65aLWANWMx49quayYUbEWpAcZ+5ocv8P&#10;lr/ZXVjSViWdUaKZwhbdfvl8+/Hbj++fsp8fviaJzAJRnXEFxl+aCztoDsVQdV9bFf6xHtJHcm/u&#10;yBW9JxyNs2k+HWELOLqeT/NJPg2Y2f1lY51/KUCRIJTUYu8ipWx35nwK3YeEtxzItlq1UkbFbtan&#10;0pIdwz6PV5PZ0TLelVv1GqpkPhzhLzUczTgWyTzZmzEVl2BiWr/hS026kuZTDMYKGA5qLZlHURmk&#10;zukNJUxucAO4t/FhDSE1zJoVIeklc016LsIOlUsd/CKO6VBj4DixGiTfr/vYnDzcCJY1VDfYMAtp&#10;kp3hqxbxz5jzF8zi6GJ+uI7+HI9aAiYNg0RJA/b93+whHicKvZR0uApY0Lsts4IS+UrjrM3Gk0nY&#10;nahMpkc5KvahZ/3Qo7fqFEIXcPENj2KI93Iv1hbUNW7tIryKLqY5vp2oG5RTn1YU956LxSKG4b4Y&#10;5s/0peEBfM/sVX/NrBlmxuOwvYH92rDi0eik2HBTw2LroW7jXN3zio0PCu5aHIHhuxCW+aEeo+6/&#10;XvNfAAAA//8DAFBLAwQUAAYACAAAACEA3pUG2N4AAAAJAQAADwAAAGRycy9kb3ducmV2LnhtbEyP&#10;wWrDMAyG74O9g9Fgl7HaCyQrWZxSCoPuUmja3t1YTbLFcojdNn37qaftKP0fvz4Vi8n14oJj6Dxp&#10;eJspEEi1tx01Gva7z9c5iBANWdN7Qg03DLAoHx8Kk1t/pS1eqtgILqGQGw1tjEMuZahbdCbM/IDE&#10;2cmPzkQex0ba0Vy53PUyUSqTznTEF1oz4KrF+qc6Ow0nOnyv1ll38Ju9uVXr7cv4tdxo/fw0LT9A&#10;RJziHwx3fVaHkp2O/kw2iF5DmiYJoxwkKQgG3tV9cdSQzRXIspD/Pyh/AQAA//8DAFBLAQItABQA&#10;BgAIAAAAIQC2gziS/gAAAOEBAAATAAAAAAAAAAAAAAAAAAAAAABbQ29udGVudF9UeXBlc10ueG1s&#10;UEsBAi0AFAAGAAgAAAAhADj9If/WAAAAlAEAAAsAAAAAAAAAAAAAAAAALwEAAF9yZWxzLy5yZWxz&#10;UEsBAi0AFAAGAAgAAAAhAFRpheGWAgAABQUAAA4AAAAAAAAAAAAAAAAALgIAAGRycy9lMm9Eb2Mu&#10;eG1sUEsBAi0AFAAGAAgAAAAhAN6VBtjeAAAACQEAAA8AAAAAAAAAAAAAAAAA8AQAAGRycy9kb3du&#10;cmV2LnhtbFBLBQYAAAAABAAEAPMAAAD7BQAAAAA=&#10;" fillcolor="#558ed5" stroked="f" strokeweight="2pt">
                      <v:textbox>
                        <w:txbxContent>
                          <w:p w:rsidR="003F07CA" w:rsidRDefault="005124A4">
                            <w:pPr>
                              <w:jc w:val="center"/>
                            </w:pPr>
                            <w:r>
                              <w:rPr>
                                <w:rFonts w:hint="eastAsia"/>
                              </w:rPr>
                              <w:t>警察</w:t>
                            </w:r>
                          </w:p>
                        </w:txbxContent>
                      </v:textbox>
                    </v:rect>
                  </w:pict>
                </mc:Fallback>
              </mc:AlternateContent>
            </w:r>
            <w:r>
              <w:rPr>
                <w:noProof/>
                <w:sz w:val="23"/>
                <w:szCs w:val="23"/>
              </w:rPr>
              <mc:AlternateContent>
                <mc:Choice Requires="wps">
                  <w:drawing>
                    <wp:anchor distT="0" distB="0" distL="114300" distR="114300" simplePos="0" relativeHeight="251659264" behindDoc="0" locked="0" layoutInCell="1" allowOverlap="1">
                      <wp:simplePos x="0" y="0"/>
                      <wp:positionH relativeFrom="column">
                        <wp:posOffset>629920</wp:posOffset>
                      </wp:positionH>
                      <wp:positionV relativeFrom="paragraph">
                        <wp:posOffset>79375</wp:posOffset>
                      </wp:positionV>
                      <wp:extent cx="952500" cy="3524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952500" cy="352425"/>
                              </a:xfrm>
                              <a:prstGeom prst="rect">
                                <a:avLst/>
                              </a:prstGeom>
                              <a:solidFill>
                                <a:srgbClr val="1F497D">
                                  <a:lumMod val="60000"/>
                                  <a:lumOff val="40000"/>
                                </a:srgbClr>
                              </a:solidFill>
                              <a:ln w="25400" cap="flat" cmpd="sng" algn="ctr">
                                <a:noFill/>
                                <a:prstDash val="solid"/>
                              </a:ln>
                              <a:effectLst/>
                            </wps:spPr>
                            <wps:txbx>
                              <w:txbxContent>
                                <w:p w:rsidR="003F07CA" w:rsidRDefault="005124A4">
                                  <w:pPr>
                                    <w:jc w:val="center"/>
                                    <w:rPr>
                                      <w:color w:val="000000" w:themeColor="text1"/>
                                    </w:rPr>
                                  </w:pPr>
                                  <w:r>
                                    <w:rPr>
                                      <w:rFonts w:hint="eastAsia"/>
                                      <w:color w:val="000000" w:themeColor="text1"/>
                                    </w:rPr>
                                    <w:t>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9" style="position:absolute;margin-left:49.6pt;margin-top:6.25pt;width: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salgIAAAUFAAAOAAAAZHJzL2Uyb0RvYy54bWysVM1uEzEQviPxDpbvdJNtkpJVNlXUKAip&#10;tJFa1PPE682u5D9sJ7vlPeAB4MwZceBxqMRbMPZu2lI4IXJw5s+fZ76Z2dlpKwXZc+tqrXI6PBpQ&#10;whXTRa22OX17vXrxkhLnQRUgtOI5veWOns6fP5s1JuOprrQouCUIolzWmJxW3pssSRyruAR3pA1X&#10;6Cy1leBRtduksNAguhRJOhhMkkbbwljNuHNoXXZOOo/4ZcmZvyxLxz0ROcXcfDxtPDfhTOYzyLYW&#10;TFWzPg34hywk1AofvYdaggeys/UfULJmVjtd+iOmZaLLsmY81oDVDAdPqrmqwPBYC5LjzD1N7v/B&#10;sov92pK6yOmEEgUSW3T35fPdx28/vn9Kfn742klkEohqjMsw/sqsba85FEPVbWll+Md6SBvJvb0n&#10;l7eeMDROx+l4gC1g6Doep6N0HDCTh8vGOv+Ka0mCkFOLvYuUwv7c+S70EBLeclrUxaoWIip2uzkT&#10;luwB+zxcjaYny3hX7OQbXXTmyQB/XcPRjGPRmUcHM6biOpiY1m/4QpEmp+kYg7ECwEEtBXgUpUHq&#10;nNpSAmKLG8C8jQ8rHVLDrCELSS/BVd1zEbavXKjg53FM+xoDxx2rQfLtpo3NOQ43gmWji1tsmNXd&#10;JDvDVjXin4Pza7A4upgfrqO/xKMUGpPWvURJpe37v9lDPE4UeilpcBWwoHc7sJwS8VrhrE2Ho1HY&#10;naiMxicpKvaxZ/PYo3byTIcu4OIbFsUQ78VBLK2WN7i1i/AqukAxfLujrlfOfLeiuPeMLxYxDPfF&#10;gD9XV4YF8AOz1+0NWNPPjMdhu9CHtYHsyeh0seGm0oud12Ud5+qBV2x8UHDX4gj034WwzI/1GPXw&#10;9Zr/AgAA//8DAFBLAwQUAAYACAAAACEA5l2kRN4AAAAIAQAADwAAAGRycy9kb3ducmV2LnhtbEyP&#10;wW7CMBBE75X6D9ZW6qUqTqM2gjQOQkiV6AWJFO4mXpJAvI5sA+Hvu5za486MZt8U89H24oI+dI4U&#10;vE0SEEi1Mx01CrY/X69TECFqMrp3hApuGGBePj4UOjfuShu8VLERXEIh1wraGIdcylC3aHWYuAGJ&#10;vYPzVkc+fSON11cut71MkySTVnfEH1o94LLF+lSdrYID7Y7LVdbt3Hqrb9Vq8+K/F2ulnp/GxSeI&#10;iGP8C8Mdn9GhZKa9O5MJolcwm6WcZD39AMF++n4X9gqyaQKyLOT/AeUvAAAA//8DAFBLAQItABQA&#10;BgAIAAAAIQC2gziS/gAAAOEBAAATAAAAAAAAAAAAAAAAAAAAAABbQ29udGVudF9UeXBlc10ueG1s&#10;UEsBAi0AFAAGAAgAAAAhADj9If/WAAAAlAEAAAsAAAAAAAAAAAAAAAAALwEAAF9yZWxzLy5yZWxz&#10;UEsBAi0AFAAGAAgAAAAhAKljexqWAgAABQUAAA4AAAAAAAAAAAAAAAAALgIAAGRycy9lMm9Eb2Mu&#10;eG1sUEsBAi0AFAAGAAgAAAAhAOZdpETeAAAACAEAAA8AAAAAAAAAAAAAAAAA8AQAAGRycy9kb3du&#10;cmV2LnhtbFBLBQYAAAAABAAEAPMAAAD7BQAAAAA=&#10;" fillcolor="#558ed5" stroked="f" strokeweight="2pt">
                      <v:textbox>
                        <w:txbxContent>
                          <w:p w:rsidR="003F07CA" w:rsidRDefault="005124A4">
                            <w:pPr>
                              <w:jc w:val="center"/>
                              <w:rPr>
                                <w:color w:val="000000" w:themeColor="text1"/>
                              </w:rPr>
                            </w:pPr>
                            <w:r>
                              <w:rPr>
                                <w:rFonts w:hint="eastAsia"/>
                                <w:color w:val="000000" w:themeColor="text1"/>
                              </w:rPr>
                              <w:t>管理責任者</w:t>
                            </w:r>
                          </w:p>
                        </w:txbxContent>
                      </v:textbox>
                    </v:rect>
                  </w:pict>
                </mc:Fallback>
              </mc:AlternateContent>
            </w:r>
          </w:p>
          <w:p w:rsidR="003F07CA" w:rsidRDefault="005124A4">
            <w:pPr>
              <w:widowControl/>
              <w:jc w:val="left"/>
              <w:rPr>
                <w:sz w:val="23"/>
                <w:szCs w:val="23"/>
              </w:rPr>
            </w:pPr>
            <w:r>
              <w:rPr>
                <w:noProof/>
                <w:sz w:val="23"/>
                <w:szCs w:val="23"/>
              </w:rPr>
              <mc:AlternateContent>
                <mc:Choice Requires="wps">
                  <w:drawing>
                    <wp:anchor distT="0" distB="0" distL="114300" distR="114300" simplePos="0" relativeHeight="251667456" behindDoc="0" locked="0" layoutInCell="1" allowOverlap="1">
                      <wp:simplePos x="0" y="0"/>
                      <wp:positionH relativeFrom="column">
                        <wp:posOffset>3335020</wp:posOffset>
                      </wp:positionH>
                      <wp:positionV relativeFrom="paragraph">
                        <wp:posOffset>41275</wp:posOffset>
                      </wp:positionV>
                      <wp:extent cx="0" cy="638175"/>
                      <wp:effectExtent l="0" t="0" r="19050" b="9525"/>
                      <wp:wrapNone/>
                      <wp:docPr id="15" name="直線コネクタ 15"/>
                      <wp:cNvGraphicFramePr/>
                      <a:graphic xmlns:a="http://schemas.openxmlformats.org/drawingml/2006/main">
                        <a:graphicData uri="http://schemas.microsoft.com/office/word/2010/wordprocessingShape">
                          <wps:wsp>
                            <wps:cNvCnPr/>
                            <wps:spPr>
                              <a:xfrm>
                                <a:off x="0" y="0"/>
                                <a:ext cx="0" cy="6381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06B5BC5" id="直線コネクタ 1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6pt,3.25pt" to="262.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Pn6wEAAJcDAAAOAAAAZHJzL2Uyb0RvYy54bWysU82O0zAQviPxDpbvNEmhSzdquhJblQs/&#10;lWAfYOo4iSX/yTZNey1nXgAeggNIHHmYHvY1duxkywI3xMWZH8/n+b6ZLK72SpIdd14YXdFiklPC&#10;NTO10G1Fb96vn8wp8QF0DdJoXtED9/Rq+fjRorcln5rOyJo7giDal72taBeCLbPMs44r8BNjucZk&#10;Y5yCgK5rs9pBj+hKZtM8v8h642rrDOPeY3Q1JOky4TcNZ+Ft03geiKwo9hbS6dK5jWe2XEDZOrCd&#10;YGMb8A9dKBAaHz1DrSAA+eDEX1BKMGe8acKEGZWZphGMJw7Ipsj/YPOuA8sTFxTH27NM/v/Bsje7&#10;jSOixtnNKNGgcEa3X77f/vh8On47ffx0On49HX8STKJSvfUlFlzrjRs9bzcu0t43TsUvEiL7pO7h&#10;rC7fB8KGIMPoxdN58TzBZb/qrPPhJTeKRKOiUujIG0rYvfIB38Kr91diWJu1kDLNTmrSV/RyNsX2&#10;GeAGNRICmsoiJ69bSkC2uJosuITojRR1rI443rXba+nIDnA9nq3nxYvVcKmDmg/Ry1mej2viIbw2&#10;9RAu8vs4tjbCpDZ/w489r8B3Q01KRR2xROr4Pk8bOlKM6g56Rmtr6kOSOYseTj+VjZsa1+uhj/bD&#10;/2l5BwAA//8DAFBLAwQUAAYACAAAACEA48fxkt4AAAAJAQAADwAAAGRycy9kb3ducmV2LnhtbEyP&#10;QUvDQBCF74L/YRnBm90YSFtiNkULLV4EbaXnbXbMps3Ohuy2jfn1jniox8f7ePNNsRhcK87Yh8aT&#10;gsdJAgKp8qahWsHndvUwBxGiJqNbT6jgGwMsytubQufGX+gDz5tYCx6hkGsFNsYulzJUFp0OE98h&#10;cffle6cjx76WptcXHnetTJNkKp1uiC9Y3eHSYnXcnJyC0cyX7692Pb697GZjVoftar07KHV/Nzw/&#10;gYg4xCsMv/qsDiU77f2JTBCtgizNUkYVTDMQ3P/lPYPJLAFZFvL/B+UPAAAA//8DAFBLAQItABQA&#10;BgAIAAAAIQC2gziS/gAAAOEBAAATAAAAAAAAAAAAAAAAAAAAAABbQ29udGVudF9UeXBlc10ueG1s&#10;UEsBAi0AFAAGAAgAAAAhADj9If/WAAAAlAEAAAsAAAAAAAAAAAAAAAAALwEAAF9yZWxzLy5yZWxz&#10;UEsBAi0AFAAGAAgAAAAhAHwNI+frAQAAlwMAAA4AAAAAAAAAAAAAAAAALgIAAGRycy9lMm9Eb2Mu&#10;eG1sUEsBAi0AFAAGAAgAAAAhAOPH8ZLeAAAACQEAAA8AAAAAAAAAAAAAAAAARQQAAGRycy9kb3du&#10;cmV2LnhtbFBLBQYAAAAABAAEAPMAAABQBQAAAAA=&#10;" strokecolor="#4a7ebb"/>
                  </w:pict>
                </mc:Fallback>
              </mc:AlternateContent>
            </w:r>
            <w:r>
              <w:rPr>
                <w:noProof/>
                <w:sz w:val="23"/>
                <w:szCs w:val="23"/>
              </w:rPr>
              <mc:AlternateContent>
                <mc:Choice Requires="wps">
                  <w:drawing>
                    <wp:anchor distT="0" distB="0" distL="114300" distR="114300" simplePos="0" relativeHeight="251664384" behindDoc="0" locked="0" layoutInCell="1" allowOverlap="1">
                      <wp:simplePos x="0" y="0"/>
                      <wp:positionH relativeFrom="column">
                        <wp:posOffset>1582420</wp:posOffset>
                      </wp:positionH>
                      <wp:positionV relativeFrom="paragraph">
                        <wp:posOffset>31750</wp:posOffset>
                      </wp:positionV>
                      <wp:extent cx="1924050" cy="1"/>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1924050"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EFE0319" id="直線コネクタ 12" o:spid="_x0000_s1026" style="position:absolute;left:0;text-align:lef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2.5pt" to="27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uF8gEAAKIDAAAOAAAAZHJzL2Uyb0RvYy54bWysU8uO0zAU3SPxD5b3NA9N0TRqOhJTlQ2P&#10;Sjz2t46TWPJLtmnabVnzA/ARLBiJJR/TxfwG106oBtghNtZ9+J7cc3yyvDkoSfbceWF0TYtZTgnX&#10;zDRCdzV993bz5JoSH0A3II3mNT1yT29Wjx8tB1vx0vRGNtwRBNG+GmxN+xBslWWe9VyBnxnLNTZb&#10;4xQETF2XNQ4GRFcyK/P8aTYY11hnGPceq+uxSVcJv205C6/b1vNAZE1xt5BOl85dPLPVEqrOge0F&#10;m9aAf9hCgdD40QvUGgKQD078BaUEc8abNsyYUZlpW8F44oBsivwPNm96sDxxQXG8vcjk/x8se7Xf&#10;OiIafLuSEg0K3+j+y93998/n07fzx0/n09fz6QfBJio1WF/hwK3euinzdusi7UPrFGmlsO8RKAmB&#10;1Mgh6Xy86MwPgTAsFovyKp/jczDsFRE5GyEilHU+POdGkRjUVAodJYAK9i98GK/+uhLL2myElFiH&#10;Smoy1HQxL+eIDGimVkLAUFmk53VHCcgOXcqCS4jeSNHE6TjsXbe7lY7sAZ1ytbkunq3HSz00fKwu&#10;5nk+OcZDeGmasVwglbGOLCaYxOg3/LjzGnw/zqTWRFzq+H2ezDpRjEKP0sZoZ5pjUjyLGRohoU+m&#10;jU57mGP88Nda/QQAAP//AwBQSwMEFAAGAAgAAAAhAPF0NxTbAAAABwEAAA8AAABkcnMvZG93bnJl&#10;di54bWxMj8FOwzAQRO9I/IO1SNyoQ0QQhDhVhJQLICECl96ceBunjddR7Lbp37NwgePTjGbfFuvF&#10;jeKIcxg8KbhdJSCQOm8G6hV8fdY3DyBC1GT06AkVnDHAury8KHRu/Ik+8NjEXvAIhVwrsDFOuZSh&#10;s+h0WPkJibOtn52OjHMvzaxPPO5GmSbJvXR6IL5g9YTPFrt9c3AK6nawr5Wv+7ez22GzrzbV+8tG&#10;qeurpXoCEXGJf2X40Wd1KNmp9QcyQYwK0rvHlKsKMn6J8yxLmdtflmUh//uX3wAAAP//AwBQSwEC&#10;LQAUAAYACAAAACEAtoM4kv4AAADhAQAAEwAAAAAAAAAAAAAAAAAAAAAAW0NvbnRlbnRfVHlwZXNd&#10;LnhtbFBLAQItABQABgAIAAAAIQA4/SH/1gAAAJQBAAALAAAAAAAAAAAAAAAAAC8BAABfcmVscy8u&#10;cmVsc1BLAQItABQABgAIAAAAIQDOZouF8gEAAKIDAAAOAAAAAAAAAAAAAAAAAC4CAABkcnMvZTJv&#10;RG9jLnhtbFBLAQItABQABgAIAAAAIQDxdDcU2wAAAAcBAAAPAAAAAAAAAAAAAAAAAEwEAABkcnMv&#10;ZG93bnJldi54bWxQSwUGAAAAAAQABADzAAAAVAUAAAAA&#10;" strokecolor="#4a7ebb"/>
                  </w:pict>
                </mc:Fallback>
              </mc:AlternateContent>
            </w:r>
          </w:p>
          <w:p w:rsidR="003F07CA" w:rsidRDefault="003F07CA">
            <w:pPr>
              <w:widowControl/>
              <w:jc w:val="left"/>
              <w:rPr>
                <w:sz w:val="23"/>
                <w:szCs w:val="23"/>
              </w:rPr>
            </w:pPr>
          </w:p>
          <w:p w:rsidR="003F07CA" w:rsidRDefault="005124A4">
            <w:pPr>
              <w:widowControl/>
              <w:jc w:val="left"/>
              <w:rPr>
                <w:sz w:val="23"/>
                <w:szCs w:val="23"/>
              </w:rPr>
            </w:pPr>
            <w:r>
              <w:rPr>
                <w:noProof/>
                <w:sz w:val="23"/>
                <w:szCs w:val="23"/>
              </w:rPr>
              <mc:AlternateContent>
                <mc:Choice Requires="wps">
                  <w:drawing>
                    <wp:anchor distT="0" distB="0" distL="114300" distR="114300" simplePos="0" relativeHeight="251660288" behindDoc="0" locked="0" layoutInCell="1" allowOverlap="1">
                      <wp:simplePos x="0" y="0"/>
                      <wp:positionH relativeFrom="column">
                        <wp:posOffset>3506470</wp:posOffset>
                      </wp:positionH>
                      <wp:positionV relativeFrom="paragraph">
                        <wp:posOffset>50800</wp:posOffset>
                      </wp:positionV>
                      <wp:extent cx="952500" cy="3524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952500" cy="352425"/>
                              </a:xfrm>
                              <a:prstGeom prst="rect">
                                <a:avLst/>
                              </a:prstGeom>
                              <a:solidFill>
                                <a:srgbClr val="1F497D">
                                  <a:lumMod val="60000"/>
                                  <a:lumOff val="40000"/>
                                </a:srgbClr>
                              </a:solidFill>
                              <a:ln w="25400" cap="flat" cmpd="sng" algn="ctr">
                                <a:noFill/>
                                <a:prstDash val="solid"/>
                              </a:ln>
                              <a:effectLst/>
                            </wps:spPr>
                            <wps:txbx>
                              <w:txbxContent>
                                <w:p w:rsidR="003F07CA" w:rsidRDefault="005124A4">
                                  <w:pPr>
                                    <w:jc w:val="center"/>
                                  </w:pPr>
                                  <w:r>
                                    <w:rPr>
                                      <w:rFonts w:hint="eastAsia"/>
                                    </w:rPr>
                                    <w:t>消防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0" style="position:absolute;margin-left:276.1pt;margin-top:4pt;width: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CplgIAAAUFAAAOAAAAZHJzL2Uyb0RvYy54bWysVM1uEzEQviPxDpbvdJNl059VN1XUKAip&#10;tJVa1LPj9WZXsj3GdrJb3gMeAM6cEQceh0q8BWPvpgmFEyIHZ/78eeabmT0965QkG2FdA7qg44MR&#10;JUJzKBu9Kujb28WLY0qcZ7pkErQo6L1w9Gz6/Nlpa3KRQg2yFJYgiHZ5awpae2/yJHG8Foq5AzBC&#10;o7MCq5hH1a6S0rIW0ZVM0tHoMGnBlsYCF86hdd476TTiV5Xg/qqqnPBEFhRz8/G08VyGM5mesnxl&#10;makbPqTB/iELxRqNjz5CzZlnZG2bP6BUwy04qPwBB5VAVTVcxBqwmvHoSTU3NTMi1oLkOPNIk/t/&#10;sPxyc21JUxYUG6WZwhY9fPn88PHbj++fkp8fvvYSOQ5EtcblGH9jru2gORRD1V1lVfjHekgXyb1/&#10;JFd0nnA0nkzSyQhbwNH1cpJm6SRgJrvLxjr/SoAiQSioxd5FStnmwvk+dBsS3nIgm3LRSBkVu1qe&#10;S0s2DPs8XmQnR/N4V67VGyh78+EIf33D0Yxj0ZuzrRlTcT1MTOs3fKlJW9B0gsFYAcNBrSTzKCqD&#10;1Dm9ooTJFW4A9zY+rCGkhlmzPCQ9Z67un4uwQ+VSB7+IYzrUGDjuWQ2S75ZdbE4WbgTLEsp7bJiF&#10;fpKd4YsG8S+Y89fM4uhifriO/gqPSgImDYNESQ32/d/sIR4nCr2UtLgKWNC7NbOCEvla46ydjLMs&#10;7E5UsslRiord9yz3PXqtziF0ARff8CiGeC+3YmVB3eHWzsKr6GKa49s9dYNy7vsVxb3nYjaLYbgv&#10;hvkLfWN4AN8ye9vdMWuGmfE4bJewXRuWPxmdPjbc1DBbe6iaOFc7XrHxQcFdiyMwfBfCMu/rMWr3&#10;9Zr+AgAA//8DAFBLAwQUAAYACAAAACEAjSgwet0AAAAIAQAADwAAAGRycy9kb3ducmV2LnhtbEyP&#10;QUvDQBSE74L/YXmCF7EbI4klZlNKQaiXQmN7f81uk2j2bdjdtum/9/Wkx2GGmW/KxWQHcTY+9I4U&#10;vMwSEIYap3tqFey+Pp7nIEJE0jg4MgquJsCiur8rsdDuQltzrmMruIRCgQq6GMdCytB0xmKYudEQ&#10;e0fnLUaWvpXa44XL7SDTJMmlxZ54ocPRrDrT/NQnq+BI++/VOu/3brPDa73ePvnP5Uapx4dp+Q4i&#10;min+heGGz+hQMdPBnUgHMSjIsjTlqII5X2L/Lbnpg4L8NQNZlfL/geoXAAD//wMAUEsBAi0AFAAG&#10;AAgAAAAhALaDOJL+AAAA4QEAABMAAAAAAAAAAAAAAAAAAAAAAFtDb250ZW50X1R5cGVzXS54bWxQ&#10;SwECLQAUAAYACAAAACEAOP0h/9YAAACUAQAACwAAAAAAAAAAAAAAAAAvAQAAX3JlbHMvLnJlbHNQ&#10;SwECLQAUAAYACAAAACEApUWAqZYCAAAFBQAADgAAAAAAAAAAAAAAAAAuAgAAZHJzL2Uyb0RvYy54&#10;bWxQSwECLQAUAAYACAAAACEAjSgwet0AAAAIAQAADwAAAAAAAAAAAAAAAADwBAAAZHJzL2Rvd25y&#10;ZXYueG1sUEsFBgAAAAAEAAQA8wAAAPoFAAAAAA==&#10;" fillcolor="#558ed5" stroked="f" strokeweight="2pt">
                      <v:textbox>
                        <w:txbxContent>
                          <w:p w:rsidR="003F07CA" w:rsidRDefault="005124A4">
                            <w:pPr>
                              <w:jc w:val="center"/>
                            </w:pPr>
                            <w:r>
                              <w:rPr>
                                <w:rFonts w:hint="eastAsia"/>
                              </w:rPr>
                              <w:t>消防</w:t>
                            </w:r>
                          </w:p>
                        </w:txbxContent>
                      </v:textbox>
                    </v:rect>
                  </w:pict>
                </mc:Fallback>
              </mc:AlternateContent>
            </w:r>
          </w:p>
          <w:p w:rsidR="003F07CA" w:rsidRDefault="005124A4">
            <w:pPr>
              <w:widowControl/>
              <w:jc w:val="left"/>
              <w:rPr>
                <w:sz w:val="23"/>
                <w:szCs w:val="23"/>
              </w:rPr>
            </w:pPr>
            <w:r>
              <w:rPr>
                <w:noProof/>
                <w:sz w:val="23"/>
                <w:szCs w:val="23"/>
              </w:rPr>
              <mc:AlternateContent>
                <mc:Choice Requires="wps">
                  <w:drawing>
                    <wp:anchor distT="0" distB="0" distL="114300" distR="114300" simplePos="0" relativeHeight="251669504" behindDoc="0" locked="0" layoutInCell="1" allowOverlap="1">
                      <wp:simplePos x="0" y="0"/>
                      <wp:positionH relativeFrom="column">
                        <wp:posOffset>3335020</wp:posOffset>
                      </wp:positionH>
                      <wp:positionV relativeFrom="paragraph">
                        <wp:posOffset>-6350</wp:posOffset>
                      </wp:positionV>
                      <wp:extent cx="1714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1714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27F77B3" id="直線コネクタ 1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62.6pt,-.5pt" to="27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ax7AEAAJcDAAAOAAAAZHJzL2Uyb0RvYy54bWysU82O0zAQviPxDpbvNEm1ZXejpiuxVbnw&#10;Uwn2AaaOk1jyn2zTtNdy5gXgITiAxJGH6WFfg7GTdhe4IS7O/Hg+z/fNZH6zU5JsufPC6IoWk5wS&#10;rpmphW4revd+9eyKEh9A1yCN5hXdc09vFk+fzHtb8qnpjKy5IwiifdnbinYh2DLLPOu4Aj8xlmtM&#10;NsYpCOi6Nqsd9IiuZDbN8+dZb1xtnWHce4wuhyRdJPym4Sy8bRrPA5EVxd5COl06N/HMFnMoWwe2&#10;E2xsA/6hCwVC46NnqCUEIB+c+AtKCeaMN02YMKMy0zSC8cQB2RT5H2zedWB54oLieHuWyf8/WPZm&#10;u3ZE1Di7S0o0KJzR/Zfv9z8+Hw/fjh8/HQ9fj4efBJOoVG99iQW3eu1Gz9u1i7R3jVPxi4TILqm7&#10;P6vLd4EwDBaXxcUMZ8BOqeyhzjofXnKjSDQqKoWOvKGE7Ssf8C28eroSw9qshJRpdlKTvqLXs+kM&#10;kQE3qJEQ0FQWOXndUgKyxdVkwSVEb6SoY3XE8a7d3EpHtoDrcbG6Kl4sh0sd1HyIXs/yfFwTD+G1&#10;qYdwkZ/i2NoIk9r8DT/2vATfDTUpFXXEEqnj+zxt6EgxqjvoGa2NqfdJ5ix6OP1UNm5qXK/HPtqP&#10;/6fFLwAAAP//AwBQSwMEFAAGAAgAAAAhAGhOlk/eAAAACQEAAA8AAABkcnMvZG93bnJldi54bWxM&#10;j01PwkAQhu8m/ofNmHiDLU2qpHZLlATixUTBcF66Y7fQnW26C9T+esd4wOO88+T9KBaDa8UZ+9B4&#10;UjCbJiCQKm8aqhV8bleTOYgQNRndekIF3xhgUd7eFDo3/kIfeN7EWrAJhVwrsDF2uZShsuh0mPoO&#10;iX9fvnc68tnX0vT6wuaulWmSPEinG+IEqztcWqyOm5NTMJr58v3Vrse3l93jmNVhu1rvDkrd3w3P&#10;TyAiDvEKw299rg4ld9r7E5kgWgVZmqWMKpjMeBMDWZaysP8TZFnI/wvKHwAAAP//AwBQSwECLQAU&#10;AAYACAAAACEAtoM4kv4AAADhAQAAEwAAAAAAAAAAAAAAAAAAAAAAW0NvbnRlbnRfVHlwZXNdLnht&#10;bFBLAQItABQABgAIAAAAIQA4/SH/1gAAAJQBAAALAAAAAAAAAAAAAAAAAC8BAABfcmVscy8ucmVs&#10;c1BLAQItABQABgAIAAAAIQAVbGax7AEAAJcDAAAOAAAAAAAAAAAAAAAAAC4CAABkcnMvZTJvRG9j&#10;LnhtbFBLAQItABQABgAIAAAAIQBoTpZP3gAAAAkBAAAPAAAAAAAAAAAAAAAAAEYEAABkcnMvZG93&#10;bnJldi54bWxQSwUGAAAAAAQABADzAAAAUQUAAAAA&#10;" strokecolor="#4a7ebb"/>
                  </w:pict>
                </mc:Fallback>
              </mc:AlternateContent>
            </w: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p w:rsidR="003F07CA" w:rsidRDefault="003F07CA">
            <w:pPr>
              <w:widowControl/>
              <w:jc w:val="left"/>
              <w:rPr>
                <w:sz w:val="23"/>
                <w:szCs w:val="23"/>
              </w:rPr>
            </w:pPr>
          </w:p>
        </w:tc>
      </w:tr>
      <w:tr w:rsidR="003F07CA">
        <w:tc>
          <w:tcPr>
            <w:tcW w:w="1095" w:type="dxa"/>
          </w:tcPr>
          <w:p w:rsidR="003F07CA" w:rsidRDefault="005124A4">
            <w:pPr>
              <w:widowControl/>
              <w:jc w:val="left"/>
              <w:rPr>
                <w:sz w:val="23"/>
                <w:szCs w:val="23"/>
              </w:rPr>
            </w:pPr>
            <w:r>
              <w:rPr>
                <w:rFonts w:hint="eastAsia"/>
                <w:sz w:val="23"/>
                <w:szCs w:val="23"/>
              </w:rPr>
              <w:t>団体名</w:t>
            </w:r>
          </w:p>
        </w:tc>
        <w:tc>
          <w:tcPr>
            <w:tcW w:w="8227" w:type="dxa"/>
          </w:tcPr>
          <w:p w:rsidR="003F07CA" w:rsidRDefault="003F07CA">
            <w:pPr>
              <w:widowControl/>
              <w:jc w:val="left"/>
              <w:rPr>
                <w:sz w:val="23"/>
                <w:szCs w:val="23"/>
              </w:rPr>
            </w:pPr>
          </w:p>
        </w:tc>
      </w:tr>
    </w:tbl>
    <w:p w:rsidR="003F07CA" w:rsidRDefault="003F07CA">
      <w:pPr>
        <w:widowControl/>
        <w:jc w:val="left"/>
        <w:rPr>
          <w:rFonts w:ascii="HG丸ｺﾞｼｯｸM-PRO" w:hAnsi="HG丸ｺﾞｼｯｸM-PRO"/>
          <w:kern w:val="0"/>
          <w:sz w:val="23"/>
          <w:szCs w:val="23"/>
        </w:rPr>
      </w:pPr>
    </w:p>
    <w:sectPr w:rsidR="003F07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7CA" w:rsidRDefault="005124A4">
      <w:r>
        <w:separator/>
      </w:r>
    </w:p>
  </w:endnote>
  <w:endnote w:type="continuationSeparator" w:id="0">
    <w:p w:rsidR="003F07CA" w:rsidRDefault="00512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7CA" w:rsidRDefault="005124A4">
      <w:r>
        <w:separator/>
      </w:r>
    </w:p>
  </w:footnote>
  <w:footnote w:type="continuationSeparator" w:id="0">
    <w:p w:rsidR="003F07CA" w:rsidRDefault="00512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CA"/>
    <w:rsid w:val="003F07CA"/>
    <w:rsid w:val="0051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F756624-4B87-4E06-9610-D1597F36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123</Characters>
  <Application>Microsoft Office Word</Application>
  <DocSecurity>0</DocSecurity>
  <Lines>1</Lines>
  <Paragraphs>1</Paragraphs>
  <ScaleCrop>false</ScaleCrop>
  <Company/>
  <LinksUpToDate>false</LinksUpToDate>
  <CharactersWithSpaces>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雅博</dc:creator>
  <cp:keywords/>
  <dc:description/>
  <cp:lastModifiedBy>久野 義仁</cp:lastModifiedBy>
  <cp:revision>3</cp:revision>
  <dcterms:created xsi:type="dcterms:W3CDTF">2018-06-07T05:53:00Z</dcterms:created>
  <dcterms:modified xsi:type="dcterms:W3CDTF">2022-08-17T01:42:00Z</dcterms:modified>
</cp:coreProperties>
</file>