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Chars="0" w:firstLine="0" w:firstLineChars="0"/>
        <w:rPr>
          <w:rFonts w:hint="default" w:eastAsia="SimSun"/>
        </w:rPr>
      </w:pPr>
      <w:r>
        <w:rPr>
          <w:rFonts w:hint="eastAsia"/>
        </w:rPr>
        <w:t>別記様式第２号（第５条関係）</w:t>
      </w:r>
    </w:p>
    <w:p>
      <w:pPr>
        <w:pStyle w:val="0"/>
        <w:rPr>
          <w:rFonts w:hint="default" w:eastAsia="SimSun"/>
        </w:rPr>
      </w:pPr>
    </w:p>
    <w:p>
      <w:pPr>
        <w:pStyle w:val="0"/>
        <w:jc w:val="center"/>
        <w:rPr>
          <w:rFonts w:hint="default" w:eastAsia="SimSun"/>
        </w:rPr>
      </w:pPr>
      <w:r>
        <w:rPr>
          <w:rFonts w:hint="eastAsia"/>
          <w:kern w:val="0"/>
        </w:rPr>
        <w:t>浜中町空き家バンク登録事項変更届出書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年　　月　　日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浜中町長　　　　　　　　　様</w:t>
      </w:r>
    </w:p>
    <w:p>
      <w:pPr>
        <w:pStyle w:val="0"/>
        <w:rPr>
          <w:rFonts w:hint="default" w:eastAsia="SimSun"/>
          <w:kern w:val="0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登録番号第　　　号の空き家情報の内容については、下記のとおり変更したので、浜中町空き家バンク実施要綱第５条の規定により届け出ます。</w:t>
      </w:r>
    </w:p>
    <w:p>
      <w:pPr>
        <w:pStyle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【変更箇所のみ記入してください。】</w:t>
      </w:r>
    </w:p>
    <w:tbl>
      <w:tblPr>
        <w:tblStyle w:val="11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99"/>
        <w:gridCol w:w="1701"/>
        <w:gridCol w:w="5093"/>
      </w:tblGrid>
      <w:tr>
        <w:trPr/>
        <w:tc>
          <w:tcPr>
            <w:tcW w:w="269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登録対象</w:t>
            </w:r>
          </w:p>
        </w:tc>
        <w:tc>
          <w:tcPr>
            <w:tcW w:w="679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建物と土地　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建物のみ</w:t>
            </w:r>
          </w:p>
        </w:tc>
      </w:tr>
      <w:tr>
        <w:trPr/>
        <w:tc>
          <w:tcPr>
            <w:tcW w:w="269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79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浜中町</w:t>
            </w:r>
          </w:p>
        </w:tc>
      </w:tr>
      <w:tr>
        <w:trPr/>
        <w:tc>
          <w:tcPr>
            <w:tcW w:w="2699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建築時期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構造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造　　　　建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敷地面積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㎡（　　　坪）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延床面積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㎡（　　　坪）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間取り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ＤＫ・ＬＤＫ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水道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上水道・井戸水・その他（　　　　　　　　　）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下水道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下水道・浄化槽・その他（　　　　　　　　　）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ガス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プロパン・その他（　　　　　　　　　　　　）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風呂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灯油・電気・ガス・その他（　　　　　　　　）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トイレ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水洗・汲み取り／和式・洋式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附帯設備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駐車場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有（　　　台）・無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庭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　　　　㎡（　　　坪）・無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倉庫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　　　　㎡（　　　坪）・無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50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69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利用状況</w:t>
            </w:r>
          </w:p>
        </w:tc>
        <w:tc>
          <w:tcPr>
            <w:tcW w:w="679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最後の利用から　　　年経過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　年　　月頃に利用しなくなる予定）</w:t>
            </w:r>
          </w:p>
        </w:tc>
      </w:tr>
      <w:tr>
        <w:trPr/>
        <w:tc>
          <w:tcPr>
            <w:tcW w:w="269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補修の要否</w:t>
            </w:r>
          </w:p>
        </w:tc>
        <w:tc>
          <w:tcPr>
            <w:tcW w:w="679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不用・小規模補修が必要・大規模補修が必要・現在補修中</w:t>
            </w:r>
          </w:p>
        </w:tc>
      </w:tr>
      <w:tr>
        <w:trPr/>
        <w:tc>
          <w:tcPr>
            <w:tcW w:w="269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補修の費用負担</w:t>
            </w:r>
          </w:p>
        </w:tc>
        <w:tc>
          <w:tcPr>
            <w:tcW w:w="679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所有者等負担・入居者負担・その他（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</w:tr>
      <w:tr>
        <w:trPr/>
        <w:tc>
          <w:tcPr>
            <w:tcW w:w="2699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所有者等の意向</w:t>
            </w:r>
          </w:p>
        </w:tc>
        <w:tc>
          <w:tcPr>
            <w:tcW w:w="679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賃貸希望　　希望賃料　　　　　　　　　　　円／月</w:t>
            </w:r>
          </w:p>
        </w:tc>
      </w:tr>
      <w:tr>
        <w:trPr/>
        <w:tc>
          <w:tcPr>
            <w:tcW w:w="2699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79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売却希望　　希望価格　　　　　　　　　　　　　円</w:t>
            </w:r>
          </w:p>
        </w:tc>
      </w:tr>
      <w:tr>
        <w:trPr>
          <w:trHeight w:val="491" w:hRule="atLeast"/>
        </w:trPr>
        <w:tc>
          <w:tcPr>
            <w:tcW w:w="269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679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この情報について、広く一般に情報公開することに同意します。また、実際に交渉・契約を行うことになった場合は、町は一切関与しないことに承諾します。</w:t>
      </w:r>
    </w:p>
    <w:p>
      <w:pPr>
        <w:pStyle w:val="0"/>
        <w:ind w:firstLine="4800" w:firstLineChars="200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ind w:firstLine="4800" w:firstLineChars="2000"/>
        <w:rPr>
          <w:rFonts w:hint="default"/>
        </w:rPr>
      </w:pPr>
      <w:r>
        <w:rPr>
          <w:rFonts w:hint="eastAsia"/>
        </w:rPr>
        <w:t>氏　名　　　　　　　　　　　　　　</w:t>
      </w:r>
    </w:p>
    <w:p>
      <w:pPr>
        <w:pStyle w:val="0"/>
        <w:ind w:firstLine="4800" w:firstLineChars="2000"/>
        <w:rPr>
          <w:rFonts w:hint="default"/>
        </w:rPr>
      </w:pPr>
      <w:r>
        <w:rPr>
          <w:rFonts w:hint="eastAsia"/>
        </w:rPr>
        <w:t>電　話</w:t>
      </w:r>
    </w:p>
    <w:p>
      <w:pPr>
        <w:pStyle w:val="0"/>
        <w:tabs>
          <w:tab w:val="left" w:leader="none" w:pos="9377"/>
        </w:tabs>
        <w:ind w:firstLine="4800" w:firstLineChars="2000"/>
        <w:rPr>
          <w:rFonts w:hint="default" w:ascii="ＭＳ 明朝" w:hAnsi="ＭＳ 明朝"/>
        </w:rPr>
      </w:pPr>
      <w:r>
        <w:rPr>
          <w:rFonts w:hint="eastAsia"/>
        </w:rPr>
        <w:t>E-mail</w:t>
      </w:r>
      <w:r>
        <w:rPr>
          <w:rFonts w:hint="eastAsia"/>
        </w:rPr>
        <w:tab/>
      </w:r>
      <w:bookmarkStart w:id="0" w:name="_GoBack"/>
      <w:bookmarkEnd w:id="0"/>
    </w:p>
    <w:sectPr>
      <w:footerReference r:id="rId5" w:type="even"/>
      <w:pgSz w:w="11906" w:h="16838"/>
      <w:pgMar w:top="1701" w:right="1134" w:bottom="1134" w:left="1134" w:header="794" w:footer="567" w:gutter="0"/>
      <w:pgNumType w:start="1"/>
      <w:cols w:space="720"/>
      <w:titlePg w:val="1"/>
      <w:textDirection w:val="lrTb"/>
      <w:docGrid w:type="linesAndChars" w:linePitch="3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27"/>
  <w:drawingGridVerticalSpacing w:val="347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711</TotalTime>
  <Pages>8</Pages>
  <Words>2</Words>
  <Characters>3281</Characters>
  <Application>JUST Note</Application>
  <Lines>7258</Lines>
  <Paragraphs>206</Paragraphs>
  <CharactersWithSpaces>4170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浜中町空き家バンク制度要綱</dc:title>
  <dc:creator>katuhiro-m</dc:creator>
  <cp:lastModifiedBy>澤山 陸斗</cp:lastModifiedBy>
  <cp:lastPrinted>2025-09-29T00:58:00Z</cp:lastPrinted>
  <dcterms:created xsi:type="dcterms:W3CDTF">2020-08-04T07:32:00Z</dcterms:created>
  <dcterms:modified xsi:type="dcterms:W3CDTF">2025-10-30T09:18:38Z</dcterms:modified>
  <cp:revision>54</cp:revision>
</cp:coreProperties>
</file>